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81" w:rsidRPr="00055F53" w:rsidRDefault="00F00989" w:rsidP="00F00989">
      <w:pPr>
        <w:jc w:val="center"/>
        <w:rPr>
          <w:rFonts w:ascii="Times New Roman" w:hAnsi="Times New Roman" w:cs="Times New Roman"/>
          <w:b/>
        </w:rPr>
      </w:pPr>
      <w:r w:rsidRPr="00055F53">
        <w:rPr>
          <w:rFonts w:ascii="Times New Roman" w:hAnsi="Times New Roman" w:cs="Times New Roman"/>
          <w:b/>
        </w:rPr>
        <w:t>Информация о перечне сведений, направляемых в составе заявки о подключении (технологическом присоединении) объектов капитального строительства к сети газораспределения ООО «Газпром газораспределение Самара» в 2020г.</w:t>
      </w:r>
    </w:p>
    <w:tbl>
      <w:tblPr>
        <w:tblStyle w:val="a3"/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6204"/>
        <w:gridCol w:w="8930"/>
      </w:tblGrid>
      <w:tr w:rsidR="00270E42" w:rsidRPr="00270E42" w:rsidTr="00270E42">
        <w:tc>
          <w:tcPr>
            <w:tcW w:w="15134" w:type="dxa"/>
            <w:gridSpan w:val="2"/>
          </w:tcPr>
          <w:p w:rsidR="00270E42" w:rsidRPr="00A850AA" w:rsidRDefault="00270E42" w:rsidP="00270E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0A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сведений направляемых в составе заявки о заключении договора о подключении (технологическом присоединении) к сети газораспределения объекта капитального строительства или увеличения объема потребления газа</w:t>
            </w:r>
          </w:p>
        </w:tc>
      </w:tr>
      <w:tr w:rsidR="00A850AA" w:rsidRPr="00270E42" w:rsidTr="00A850AA">
        <w:tc>
          <w:tcPr>
            <w:tcW w:w="6204" w:type="dxa"/>
          </w:tcPr>
          <w:p w:rsidR="00270E42" w:rsidRPr="00A850AA" w:rsidRDefault="00270E42" w:rsidP="00270E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0A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заявки:</w:t>
            </w:r>
          </w:p>
        </w:tc>
        <w:tc>
          <w:tcPr>
            <w:tcW w:w="8930" w:type="dxa"/>
          </w:tcPr>
          <w:p w:rsidR="00270E42" w:rsidRPr="00A850AA" w:rsidRDefault="00270E42" w:rsidP="00270E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0AA">
              <w:rPr>
                <w:rFonts w:ascii="Times New Roman" w:hAnsi="Times New Roman" w:cs="Times New Roman"/>
                <w:b/>
                <w:sz w:val="20"/>
                <w:szCs w:val="20"/>
              </w:rPr>
              <w:t>прилагаемые к заявке документы:</w:t>
            </w:r>
          </w:p>
        </w:tc>
      </w:tr>
      <w:tr w:rsidR="00A850AA" w:rsidRPr="00270E42" w:rsidTr="00A850AA">
        <w:tc>
          <w:tcPr>
            <w:tcW w:w="6204" w:type="dxa"/>
          </w:tcPr>
          <w:p w:rsidR="00134B75" w:rsidRPr="00134B75" w:rsidRDefault="00134B75" w:rsidP="00134B7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4B75">
              <w:rPr>
                <w:rFonts w:ascii="Times New Roman" w:hAnsi="Times New Roman" w:cs="Times New Roman"/>
                <w:sz w:val="20"/>
                <w:szCs w:val="20"/>
              </w:rPr>
              <w:t xml:space="preserve">а) реквизиты заявителя (для юридических лиц полное наименование и государственный регистрационный номер записи, вносимой в Единый государственный реестр юридических лиц, для индивидуальных предпринимателей - государственный регистрационный номер записи, вносимой в Единый государственный реестр индивидуальных предпринимателей, дата ее внесения в реестр и для физических лиц - фамилия, имя, отчество, серия, номер и дата выдачи паспорта или иного документа, удостоверяющего личность в соответствии </w:t>
            </w:r>
            <w:r w:rsidRPr="00055F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55F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" w:history="1">
              <w:r w:rsidRPr="00055F53">
                <w:rPr>
                  <w:rFonts w:ascii="Times New Roman" w:hAnsi="Times New Roman" w:cs="Times New Roman"/>
                  <w:sz w:val="20"/>
                  <w:szCs w:val="20"/>
                </w:rPr>
                <w:t>законодательством</w:t>
              </w:r>
            </w:hyperlink>
            <w:r w:rsidRPr="00055F53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почтовый адрес и иные способы обмена информацией - телефоны, факс, адрес электронной почты</w:t>
            </w:r>
            <w:r w:rsidRPr="00134B7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34B75" w:rsidRPr="00134B75" w:rsidRDefault="00134B75" w:rsidP="00134B7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B75">
              <w:rPr>
                <w:rFonts w:ascii="Times New Roman" w:hAnsi="Times New Roman" w:cs="Times New Roman"/>
                <w:sz w:val="20"/>
                <w:szCs w:val="20"/>
              </w:rPr>
              <w:t>б) наименование и местонахождение объекта капитального строительства, который необходимо подключить (технологически присоединить) к сети газораспределения;</w:t>
            </w:r>
          </w:p>
          <w:p w:rsidR="00134B75" w:rsidRPr="00134B75" w:rsidRDefault="00134B75" w:rsidP="00134B7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B75">
              <w:rPr>
                <w:rFonts w:ascii="Times New Roman" w:hAnsi="Times New Roman" w:cs="Times New Roman"/>
                <w:sz w:val="20"/>
                <w:szCs w:val="20"/>
              </w:rPr>
              <w:t>в) характер потребления газа (вид экономической деятельности хозяйствующего субъекта - для юридических лиц и индивидуальных предпринимателей);</w:t>
            </w:r>
          </w:p>
          <w:p w:rsidR="00134B75" w:rsidRPr="00134B75" w:rsidRDefault="00134B75" w:rsidP="00134B7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263"/>
            <w:bookmarkEnd w:id="0"/>
            <w:r w:rsidRPr="00134B75">
              <w:rPr>
                <w:rFonts w:ascii="Times New Roman" w:hAnsi="Times New Roman" w:cs="Times New Roman"/>
                <w:sz w:val="20"/>
                <w:szCs w:val="20"/>
              </w:rPr>
              <w:t>г) сроки проектирования, строительства и поэтапного введения в эксплуатацию объекта капитального строительства (в том числе по этапам и очередям);</w:t>
            </w:r>
          </w:p>
          <w:p w:rsidR="00134B75" w:rsidRPr="00134B75" w:rsidRDefault="00134B75" w:rsidP="00134B7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B75">
              <w:rPr>
                <w:rFonts w:ascii="Times New Roman" w:hAnsi="Times New Roman" w:cs="Times New Roman"/>
                <w:sz w:val="20"/>
                <w:szCs w:val="20"/>
              </w:rPr>
              <w:t>д) планируемое распределение максимального часового расхода газа отдельно по различным точкам подключения (если их несколько) с обоснованием необходимости подключения нескольких точек;</w:t>
            </w:r>
          </w:p>
          <w:p w:rsidR="00134B75" w:rsidRPr="00134B75" w:rsidRDefault="00134B75" w:rsidP="00134B7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B75">
              <w:rPr>
                <w:rFonts w:ascii="Times New Roman" w:hAnsi="Times New Roman" w:cs="Times New Roman"/>
                <w:sz w:val="20"/>
                <w:szCs w:val="20"/>
              </w:rPr>
              <w:t>е) номер и дата выдачи технических условий, полученных ранее заявителем (в случае если заявителю ранее предоставлялись технические условия), срок действия которых на момент подачи заявки о подключении (технологическом присоединении) не истек.</w:t>
            </w:r>
          </w:p>
          <w:p w:rsidR="00270E42" w:rsidRPr="00270E42" w:rsidRDefault="00270E42" w:rsidP="00270E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0" w:type="dxa"/>
          </w:tcPr>
          <w:p w:rsidR="00270E42" w:rsidRPr="00270E42" w:rsidRDefault="00270E42" w:rsidP="00270E4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E42">
              <w:rPr>
                <w:rFonts w:ascii="Times New Roman" w:hAnsi="Times New Roman" w:cs="Times New Roman"/>
                <w:sz w:val="20"/>
                <w:szCs w:val="20"/>
              </w:rPr>
              <w:t>а) ситуационный план;</w:t>
            </w:r>
          </w:p>
          <w:p w:rsidR="00270E42" w:rsidRPr="00270E42" w:rsidRDefault="00270E42" w:rsidP="00270E4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E42">
              <w:rPr>
                <w:rFonts w:ascii="Times New Roman" w:hAnsi="Times New Roman" w:cs="Times New Roman"/>
                <w:sz w:val="20"/>
                <w:szCs w:val="20"/>
              </w:rPr>
              <w:t>б) топографическая карта участка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лицо, осуществляющее создание (реконструкцию) объекта индивидуального жилищного строительства);</w:t>
            </w:r>
          </w:p>
          <w:p w:rsidR="00270E42" w:rsidRPr="00270E42" w:rsidRDefault="00270E42" w:rsidP="00270E4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E42">
              <w:rPr>
                <w:rFonts w:ascii="Times New Roman" w:hAnsi="Times New Roman" w:cs="Times New Roman"/>
                <w:sz w:val="20"/>
                <w:szCs w:val="20"/>
              </w:rPr>
              <w:t xml:space="preserve">в)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заявителя. В </w:t>
            </w:r>
            <w:proofErr w:type="gramStart"/>
            <w:r w:rsidRPr="00270E42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gramEnd"/>
            <w:r w:rsidRPr="00270E42">
              <w:rPr>
                <w:rFonts w:ascii="Times New Roman" w:hAnsi="Times New Roman" w:cs="Times New Roman"/>
                <w:sz w:val="20"/>
                <w:szCs w:val="20"/>
              </w:rPr>
              <w:t xml:space="preserve">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объектов сетей газораспределения. </w:t>
            </w:r>
          </w:p>
          <w:p w:rsidR="00270E42" w:rsidRPr="00270E42" w:rsidRDefault="00270E42" w:rsidP="00270E4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E42">
              <w:rPr>
                <w:rFonts w:ascii="Times New Roman" w:hAnsi="Times New Roman" w:cs="Times New Roman"/>
                <w:sz w:val="20"/>
                <w:szCs w:val="20"/>
              </w:rPr>
              <w:t>г)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      </w:r>
          </w:p>
          <w:p w:rsidR="00270E42" w:rsidRPr="00270E42" w:rsidRDefault="00270E42" w:rsidP="00270E4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281"/>
            <w:bookmarkEnd w:id="1"/>
            <w:r w:rsidRPr="00270E42">
              <w:rPr>
                <w:rFonts w:ascii="Times New Roman" w:hAnsi="Times New Roman" w:cs="Times New Roman"/>
                <w:sz w:val="20"/>
                <w:szCs w:val="20"/>
              </w:rPr>
              <w:t>д) расчет максимального часового расхода газа (не прилагается, если планируемый максимальный часовой расход газа не более 5 куб. метров);</w:t>
            </w:r>
          </w:p>
          <w:p w:rsidR="00270E42" w:rsidRPr="00270E42" w:rsidRDefault="00270E42" w:rsidP="00270E4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E42">
              <w:rPr>
                <w:rFonts w:ascii="Times New Roman" w:hAnsi="Times New Roman" w:cs="Times New Roman"/>
                <w:sz w:val="20"/>
                <w:szCs w:val="20"/>
              </w:rPr>
              <w:t xml:space="preserve">е) согласие основного абонента на подключение (технологическое присоединение) к сетям газораспределения и (или) газопотребления основного абонента, а также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абонент, в случаях, предусмотренных </w:t>
            </w:r>
            <w:hyperlink w:anchor="P170" w:history="1">
              <w:r w:rsidRPr="00270E4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пунктом 34</w:t>
              </w:r>
            </w:hyperlink>
            <w:r w:rsidRPr="00270E42">
              <w:rPr>
                <w:rFonts w:ascii="Times New Roman" w:hAnsi="Times New Roman" w:cs="Times New Roman"/>
                <w:sz w:val="20"/>
                <w:szCs w:val="20"/>
              </w:rPr>
              <w:t xml:space="preserve">  Правил</w:t>
            </w:r>
            <w:r w:rsidR="00055F5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270E4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0E42" w:rsidRPr="00055F53" w:rsidRDefault="00270E42" w:rsidP="00270E4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284"/>
            <w:bookmarkEnd w:id="2"/>
            <w:r w:rsidRPr="00270E42">
              <w:rPr>
                <w:rFonts w:ascii="Times New Roman" w:hAnsi="Times New Roman" w:cs="Times New Roman"/>
                <w:sz w:val="20"/>
                <w:szCs w:val="20"/>
              </w:rPr>
              <w:t xml:space="preserve">ж) документы, предусмотренные </w:t>
            </w:r>
            <w:hyperlink w:anchor="P197" w:history="1">
              <w:r w:rsidRPr="00055F53">
                <w:rPr>
                  <w:rFonts w:ascii="Times New Roman" w:hAnsi="Times New Roman" w:cs="Times New Roman"/>
                  <w:sz w:val="20"/>
                  <w:szCs w:val="20"/>
                </w:rPr>
                <w:t>пунктом 47</w:t>
              </w:r>
            </w:hyperlink>
            <w:r w:rsidRPr="00055F53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  <w:r w:rsidR="00055F53" w:rsidRPr="00055F5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055F53">
              <w:rPr>
                <w:rFonts w:ascii="Times New Roman" w:hAnsi="Times New Roman" w:cs="Times New Roman"/>
                <w:sz w:val="20"/>
                <w:szCs w:val="20"/>
              </w:rPr>
              <w:t>, в случае предоставления технических условий при уступке права на использование мощности;</w:t>
            </w:r>
          </w:p>
          <w:p w:rsidR="00270E42" w:rsidRPr="00270E42" w:rsidRDefault="00270E42" w:rsidP="00270E42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F53">
              <w:rPr>
                <w:rFonts w:ascii="Times New Roman" w:hAnsi="Times New Roman" w:cs="Times New Roman"/>
                <w:sz w:val="20"/>
                <w:szCs w:val="20"/>
              </w:rPr>
              <w:t xml:space="preserve">з) 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газопотребления в пределах территории, подлежащей комплексному освоению, в случае осуществления подключения (технологического присоединения), предусмотренного </w:t>
            </w:r>
            <w:hyperlink w:anchor="P508" w:history="1">
              <w:r w:rsidRPr="00055F53">
                <w:rPr>
                  <w:rFonts w:ascii="Times New Roman" w:hAnsi="Times New Roman" w:cs="Times New Roman"/>
                  <w:sz w:val="20"/>
                  <w:szCs w:val="20"/>
                </w:rPr>
                <w:t>пунктом 119</w:t>
              </w:r>
            </w:hyperlink>
            <w:r w:rsidRPr="00055F53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  <w:r w:rsidR="00055F53" w:rsidRPr="00055F5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055F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7337B9" w:rsidRPr="00AD6762" w:rsidRDefault="007337B9" w:rsidP="00AD6762">
      <w:pPr>
        <w:pStyle w:val="a4"/>
        <w:ind w:firstLine="284"/>
        <w:jc w:val="both"/>
        <w:rPr>
          <w:rFonts w:ascii="Times New Roman" w:hAnsi="Times New Roman" w:cs="Times New Roman"/>
        </w:rPr>
      </w:pPr>
      <w:r w:rsidRPr="00AD6762">
        <w:rPr>
          <w:rFonts w:ascii="Times New Roman" w:hAnsi="Times New Roman" w:cs="Times New Roman"/>
        </w:rPr>
        <w:t xml:space="preserve"> Документы, указанные в </w:t>
      </w:r>
      <w:hyperlink w:anchor="P274" w:history="1">
        <w:r w:rsidRPr="00AD6762">
          <w:rPr>
            <w:rFonts w:ascii="Times New Roman" w:hAnsi="Times New Roman" w:cs="Times New Roman"/>
          </w:rPr>
          <w:t>подпунктах "а"</w:t>
        </w:r>
      </w:hyperlink>
      <w:r w:rsidRPr="00AD6762">
        <w:rPr>
          <w:rFonts w:ascii="Times New Roman" w:hAnsi="Times New Roman" w:cs="Times New Roman"/>
        </w:rPr>
        <w:t xml:space="preserve"> и </w:t>
      </w:r>
      <w:hyperlink w:anchor="P281" w:history="1">
        <w:r w:rsidRPr="00AD6762">
          <w:rPr>
            <w:rFonts w:ascii="Times New Roman" w:hAnsi="Times New Roman" w:cs="Times New Roman"/>
          </w:rPr>
          <w:t>"</w:t>
        </w:r>
        <w:r w:rsidR="00AD6762" w:rsidRPr="00AD6762">
          <w:rPr>
            <w:rFonts w:ascii="Times New Roman" w:hAnsi="Times New Roman" w:cs="Times New Roman"/>
          </w:rPr>
          <w:t>д</w:t>
        </w:r>
        <w:r w:rsidRPr="00AD6762">
          <w:rPr>
            <w:rFonts w:ascii="Times New Roman" w:hAnsi="Times New Roman" w:cs="Times New Roman"/>
          </w:rPr>
          <w:t>"</w:t>
        </w:r>
      </w:hyperlink>
      <w:r w:rsidRPr="00AD6762">
        <w:rPr>
          <w:rFonts w:ascii="Times New Roman" w:hAnsi="Times New Roman" w:cs="Times New Roman"/>
        </w:rPr>
        <w:t xml:space="preserve"> - </w:t>
      </w:r>
      <w:hyperlink w:anchor="P284" w:history="1">
        <w:r w:rsidRPr="00AD6762">
          <w:rPr>
            <w:rFonts w:ascii="Times New Roman" w:hAnsi="Times New Roman" w:cs="Times New Roman"/>
          </w:rPr>
          <w:t>"</w:t>
        </w:r>
        <w:r w:rsidR="00AD6762" w:rsidRPr="00AD6762">
          <w:rPr>
            <w:rFonts w:ascii="Times New Roman" w:hAnsi="Times New Roman" w:cs="Times New Roman"/>
          </w:rPr>
          <w:t>ж</w:t>
        </w:r>
        <w:r w:rsidRPr="00AD6762">
          <w:rPr>
            <w:rFonts w:ascii="Times New Roman" w:hAnsi="Times New Roman" w:cs="Times New Roman"/>
          </w:rPr>
          <w:t xml:space="preserve">" </w:t>
        </w:r>
        <w:r w:rsidR="00AD6762" w:rsidRPr="00AD6762">
          <w:rPr>
            <w:rFonts w:ascii="Times New Roman" w:hAnsi="Times New Roman" w:cs="Times New Roman"/>
          </w:rPr>
          <w:t>прилагаемые к заявке документы</w:t>
        </w:r>
        <w:r w:rsidR="00AD6762" w:rsidRPr="00AD6762">
          <w:rPr>
            <w:rFonts w:ascii="Times New Roman" w:hAnsi="Times New Roman" w:cs="Times New Roman"/>
          </w:rPr>
          <w:t xml:space="preserve"> </w:t>
        </w:r>
      </w:hyperlink>
      <w:r w:rsidRPr="00AD6762">
        <w:rPr>
          <w:rFonts w:ascii="Times New Roman" w:hAnsi="Times New Roman" w:cs="Times New Roman"/>
        </w:rPr>
        <w:t xml:space="preserve"> Правил</w:t>
      </w:r>
      <w:r w:rsidR="00055F53">
        <w:rPr>
          <w:rFonts w:ascii="Times New Roman" w:hAnsi="Times New Roman" w:cs="Times New Roman"/>
        </w:rPr>
        <w:t>*</w:t>
      </w:r>
      <w:r w:rsidRPr="00AD6762">
        <w:rPr>
          <w:rFonts w:ascii="Times New Roman" w:hAnsi="Times New Roman" w:cs="Times New Roman"/>
        </w:rPr>
        <w:t xml:space="preserve">, прилагаются к заявке о подключении (технологическом присоединении),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условий, срок действия которых, установленный </w:t>
      </w:r>
      <w:hyperlink w:anchor="P162" w:history="1">
        <w:r w:rsidRPr="00AD6762">
          <w:rPr>
            <w:rFonts w:ascii="Times New Roman" w:hAnsi="Times New Roman" w:cs="Times New Roman"/>
          </w:rPr>
          <w:t>пунктом 29</w:t>
        </w:r>
      </w:hyperlink>
      <w:r w:rsidRPr="00AD6762">
        <w:rPr>
          <w:rFonts w:ascii="Times New Roman" w:hAnsi="Times New Roman" w:cs="Times New Roman"/>
        </w:rPr>
        <w:t xml:space="preserve"> Правил</w:t>
      </w:r>
      <w:r w:rsidR="00055F53">
        <w:rPr>
          <w:rFonts w:ascii="Times New Roman" w:hAnsi="Times New Roman" w:cs="Times New Roman"/>
        </w:rPr>
        <w:t>*</w:t>
      </w:r>
      <w:r w:rsidRPr="00AD6762">
        <w:rPr>
          <w:rFonts w:ascii="Times New Roman" w:hAnsi="Times New Roman" w:cs="Times New Roman"/>
        </w:rPr>
        <w:t>, не истек.</w:t>
      </w:r>
    </w:p>
    <w:p w:rsidR="007337B9" w:rsidRPr="00AD6762" w:rsidRDefault="007337B9" w:rsidP="00AD6762">
      <w:pPr>
        <w:pStyle w:val="a4"/>
        <w:ind w:firstLine="284"/>
        <w:jc w:val="both"/>
        <w:rPr>
          <w:rFonts w:ascii="Times New Roman" w:hAnsi="Times New Roman" w:cs="Times New Roman"/>
        </w:rPr>
      </w:pPr>
      <w:bookmarkStart w:id="3" w:name="P291"/>
      <w:bookmarkEnd w:id="3"/>
      <w:r w:rsidRPr="00AD6762">
        <w:rPr>
          <w:rFonts w:ascii="Times New Roman" w:hAnsi="Times New Roman" w:cs="Times New Roman"/>
        </w:rPr>
        <w:t xml:space="preserve">В </w:t>
      </w:r>
      <w:proofErr w:type="gramStart"/>
      <w:r w:rsidRPr="00AD6762">
        <w:rPr>
          <w:rFonts w:ascii="Times New Roman" w:hAnsi="Times New Roman" w:cs="Times New Roman"/>
        </w:rPr>
        <w:t>случае</w:t>
      </w:r>
      <w:proofErr w:type="gramEnd"/>
      <w:r w:rsidRPr="00AD6762">
        <w:rPr>
          <w:rFonts w:ascii="Times New Roman" w:hAnsi="Times New Roman" w:cs="Times New Roman"/>
        </w:rPr>
        <w:t xml:space="preserve"> если заявитель ранее не получал технические условия или срок действия технических условий, установленный </w:t>
      </w:r>
      <w:hyperlink w:anchor="P162" w:history="1">
        <w:r w:rsidRPr="00AD6762">
          <w:rPr>
            <w:rFonts w:ascii="Times New Roman" w:hAnsi="Times New Roman" w:cs="Times New Roman"/>
          </w:rPr>
          <w:t>пунктом 29</w:t>
        </w:r>
      </w:hyperlink>
      <w:r w:rsidRPr="00AD6762">
        <w:rPr>
          <w:rFonts w:ascii="Times New Roman" w:hAnsi="Times New Roman" w:cs="Times New Roman"/>
        </w:rPr>
        <w:t xml:space="preserve"> Правил</w:t>
      </w:r>
      <w:r w:rsidR="00055F53">
        <w:rPr>
          <w:rFonts w:ascii="Times New Roman" w:hAnsi="Times New Roman" w:cs="Times New Roman"/>
        </w:rPr>
        <w:t>*</w:t>
      </w:r>
      <w:r w:rsidRPr="00AD6762">
        <w:rPr>
          <w:rFonts w:ascii="Times New Roman" w:hAnsi="Times New Roman" w:cs="Times New Roman"/>
        </w:rPr>
        <w:t xml:space="preserve">, истек, к заявке о подключении (технологическом присоединении) прилагаются </w:t>
      </w:r>
      <w:r w:rsidR="00AD6762" w:rsidRPr="00AD6762">
        <w:rPr>
          <w:rFonts w:ascii="Times New Roman" w:hAnsi="Times New Roman" w:cs="Times New Roman"/>
        </w:rPr>
        <w:t xml:space="preserve">все </w:t>
      </w:r>
      <w:r w:rsidRPr="00AD6762">
        <w:rPr>
          <w:rFonts w:ascii="Times New Roman" w:hAnsi="Times New Roman" w:cs="Times New Roman"/>
        </w:rPr>
        <w:t xml:space="preserve">документы, указанные в </w:t>
      </w:r>
      <w:r w:rsidR="00AD6762" w:rsidRPr="00AD6762">
        <w:rPr>
          <w:rFonts w:ascii="Times New Roman" w:hAnsi="Times New Roman" w:cs="Times New Roman"/>
        </w:rPr>
        <w:t>прилагаемы</w:t>
      </w:r>
      <w:r w:rsidR="00AD6762" w:rsidRPr="00AD6762">
        <w:rPr>
          <w:rFonts w:ascii="Times New Roman" w:hAnsi="Times New Roman" w:cs="Times New Roman"/>
        </w:rPr>
        <w:t>х</w:t>
      </w:r>
      <w:r w:rsidR="00AD6762" w:rsidRPr="00AD6762">
        <w:rPr>
          <w:rFonts w:ascii="Times New Roman" w:hAnsi="Times New Roman" w:cs="Times New Roman"/>
        </w:rPr>
        <w:t xml:space="preserve"> к заявке документы</w:t>
      </w:r>
      <w:r w:rsidRPr="00AD6762">
        <w:rPr>
          <w:rFonts w:ascii="Times New Roman" w:hAnsi="Times New Roman" w:cs="Times New Roman"/>
        </w:rPr>
        <w:t>.</w:t>
      </w:r>
    </w:p>
    <w:p w:rsidR="00055F53" w:rsidRDefault="00055F53" w:rsidP="00055F53">
      <w:pPr>
        <w:ind w:left="426" w:hanging="426"/>
        <w:jc w:val="both"/>
        <w:rPr>
          <w:rFonts w:ascii="Times New Roman" w:hAnsi="Times New Roman" w:cs="Times New Roman"/>
        </w:rPr>
      </w:pPr>
    </w:p>
    <w:p w:rsidR="00653C32" w:rsidRPr="00055F53" w:rsidRDefault="00055F53" w:rsidP="00055F53">
      <w:pPr>
        <w:ind w:left="426" w:hanging="426"/>
        <w:jc w:val="both"/>
        <w:rPr>
          <w:rFonts w:ascii="Times New Roman" w:hAnsi="Times New Roman" w:cs="Times New Roman"/>
        </w:rPr>
      </w:pPr>
      <w:bookmarkStart w:id="4" w:name="_GoBack"/>
      <w:bookmarkEnd w:id="4"/>
      <w:r w:rsidRPr="00055F53">
        <w:rPr>
          <w:rFonts w:ascii="Times New Roman" w:hAnsi="Times New Roman" w:cs="Times New Roman"/>
        </w:rPr>
        <w:t>«*» - Правила подключения (технологического присоединения) объектов капитального строительства к сетям газораспределения, утверждённые Постановлением Правительства Российской Федерации от 30.12.2013г. №1314.</w:t>
      </w:r>
    </w:p>
    <w:sectPr w:rsidR="00653C32" w:rsidRPr="00055F53" w:rsidSect="00055F53"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989"/>
    <w:rsid w:val="00055F53"/>
    <w:rsid w:val="00134B75"/>
    <w:rsid w:val="00270E42"/>
    <w:rsid w:val="00653C32"/>
    <w:rsid w:val="007337B9"/>
    <w:rsid w:val="008C4281"/>
    <w:rsid w:val="00A850AA"/>
    <w:rsid w:val="00AD6762"/>
    <w:rsid w:val="00F0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3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653C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3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653C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AA76B97A878D2A30CEC59ECC9A3F0B9A9934C4F8CD1C8892CBE9F76FA861B29DE6390752D1C6000BC2242DBDTBa2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Еремеева</dc:creator>
  <cp:keywords/>
  <dc:description/>
  <cp:lastModifiedBy>Наталья А. Еремеева</cp:lastModifiedBy>
  <cp:revision>3</cp:revision>
  <dcterms:created xsi:type="dcterms:W3CDTF">2020-10-20T13:59:00Z</dcterms:created>
  <dcterms:modified xsi:type="dcterms:W3CDTF">2020-10-20T16:09:00Z</dcterms:modified>
</cp:coreProperties>
</file>